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B314E4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722DD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E1354F">
        <w:rPr>
          <w:sz w:val="28"/>
          <w:szCs w:val="28"/>
          <w:lang w:val="uk-UA"/>
        </w:rPr>
        <w:t xml:space="preserve">позачергова </w:t>
      </w:r>
      <w:r w:rsidRPr="00D12EB2">
        <w:rPr>
          <w:sz w:val="28"/>
          <w:szCs w:val="28"/>
        </w:rPr>
        <w:t xml:space="preserve">сьома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</w:p>
    <w:p w:rsidR="00B314E4" w:rsidRPr="00722DD8" w:rsidRDefault="003447B4" w:rsidP="00B314E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 червня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B5521A" w:rsidRPr="003B1F8A" w:rsidRDefault="00B5521A" w:rsidP="00B5521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3B1F8A">
        <w:rPr>
          <w:rFonts w:ascii="Times New Roman" w:hAnsi="Times New Roman"/>
          <w:lang w:eastAsia="uk-UA"/>
        </w:rPr>
        <w:t xml:space="preserve">Про звіт про виконання </w:t>
      </w:r>
    </w:p>
    <w:p w:rsidR="00B5521A" w:rsidRPr="003B1F8A" w:rsidRDefault="00B5521A" w:rsidP="00B5521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3B1F8A">
        <w:rPr>
          <w:rFonts w:ascii="Times New Roman" w:hAnsi="Times New Roman"/>
          <w:lang w:eastAsia="uk-UA"/>
        </w:rPr>
        <w:t>бюджету  Васьковецької</w:t>
      </w:r>
    </w:p>
    <w:p w:rsidR="00B5521A" w:rsidRPr="003B1F8A" w:rsidRDefault="00B5521A" w:rsidP="00B5521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3B1F8A">
        <w:rPr>
          <w:rFonts w:ascii="Times New Roman" w:hAnsi="Times New Roman"/>
          <w:lang w:eastAsia="uk-UA"/>
        </w:rPr>
        <w:t>сільської ради за 2020  рік</w:t>
      </w:r>
    </w:p>
    <w:p w:rsidR="00B5521A" w:rsidRPr="00202B1D" w:rsidRDefault="00B5521A" w:rsidP="00B5521A">
      <w:pPr>
        <w:rPr>
          <w:sz w:val="28"/>
          <w:szCs w:val="28"/>
          <w:lang w:eastAsia="uk-UA"/>
        </w:rPr>
      </w:pPr>
    </w:p>
    <w:p w:rsidR="00B5521A" w:rsidRPr="00202B1D" w:rsidRDefault="00B5521A" w:rsidP="00B5521A">
      <w:pPr>
        <w:pStyle w:val="1"/>
        <w:ind w:left="0" w:right="-1" w:firstLine="0"/>
        <w:jc w:val="left"/>
        <w:rPr>
          <w:szCs w:val="28"/>
          <w:lang w:val="uk-UA"/>
        </w:rPr>
      </w:pPr>
    </w:p>
    <w:p w:rsidR="00B5521A" w:rsidRDefault="00B5521A" w:rsidP="003447B4">
      <w:pPr>
        <w:pStyle w:val="1"/>
        <w:tabs>
          <w:tab w:val="left" w:pos="567"/>
          <w:tab w:val="num" w:pos="709"/>
        </w:tabs>
        <w:ind w:left="0" w:right="-1"/>
        <w:rPr>
          <w:i/>
          <w:lang w:val="uk-UA"/>
        </w:rPr>
      </w:pPr>
      <w:r w:rsidRPr="00833BE0">
        <w:rPr>
          <w:lang w:val="uk-UA"/>
        </w:rPr>
        <w:t>Відповідно до частини 4 статті 80 Бюджетного кодексу України, керую</w:t>
      </w:r>
      <w:r w:rsidR="007967BE">
        <w:rPr>
          <w:lang w:val="uk-UA"/>
        </w:rPr>
        <w:t>чись п</w:t>
      </w:r>
      <w:r w:rsidR="003447B4">
        <w:rPr>
          <w:lang w:val="uk-UA"/>
        </w:rPr>
        <w:t>.</w:t>
      </w:r>
      <w:r w:rsidR="007967BE">
        <w:rPr>
          <w:lang w:val="uk-UA"/>
        </w:rPr>
        <w:t xml:space="preserve"> 23 ч</w:t>
      </w:r>
      <w:r w:rsidR="003447B4">
        <w:rPr>
          <w:lang w:val="uk-UA"/>
        </w:rPr>
        <w:t>.</w:t>
      </w:r>
      <w:r w:rsidR="007967BE">
        <w:rPr>
          <w:lang w:val="uk-UA"/>
        </w:rPr>
        <w:t xml:space="preserve"> 1 ст.</w:t>
      </w:r>
      <w:r w:rsidRPr="00833BE0">
        <w:rPr>
          <w:lang w:val="uk-UA"/>
        </w:rPr>
        <w:t xml:space="preserve"> 26</w:t>
      </w:r>
      <w:r w:rsidR="007967BE">
        <w:rPr>
          <w:lang w:val="uk-UA"/>
        </w:rPr>
        <w:t>, ст. 59</w:t>
      </w:r>
      <w:r w:rsidRPr="00833BE0">
        <w:rPr>
          <w:lang w:val="uk-UA"/>
        </w:rPr>
        <w:t xml:space="preserve"> Закону України "Про місцеве самоврядування</w:t>
      </w:r>
      <w:r>
        <w:rPr>
          <w:lang w:val="uk-UA"/>
        </w:rPr>
        <w:t xml:space="preserve"> </w:t>
      </w:r>
      <w:r w:rsidRPr="00833BE0">
        <w:rPr>
          <w:lang w:val="uk-UA"/>
        </w:rPr>
        <w:t>в Україні ", селищна рада</w:t>
      </w:r>
      <w:r w:rsidRPr="00833BE0">
        <w:rPr>
          <w:b/>
          <w:lang w:val="uk-UA"/>
        </w:rPr>
        <w:t xml:space="preserve"> </w:t>
      </w:r>
      <w:r w:rsidRPr="00C73D13">
        <w:rPr>
          <w:b/>
          <w:lang w:val="uk-UA"/>
        </w:rPr>
        <w:t>вирішила</w:t>
      </w:r>
      <w:r w:rsidRPr="007318CF">
        <w:rPr>
          <w:i/>
          <w:lang w:val="uk-UA"/>
        </w:rPr>
        <w:t>:</w:t>
      </w:r>
    </w:p>
    <w:p w:rsidR="00C73D13" w:rsidRPr="00833BE0" w:rsidRDefault="00C73D13" w:rsidP="00C73D13">
      <w:pPr>
        <w:pStyle w:val="1"/>
        <w:tabs>
          <w:tab w:val="num" w:pos="709"/>
        </w:tabs>
        <w:ind w:left="0" w:right="-1"/>
        <w:rPr>
          <w:szCs w:val="28"/>
          <w:lang w:val="uk-UA"/>
        </w:rPr>
      </w:pPr>
    </w:p>
    <w:p w:rsidR="00B5521A" w:rsidRDefault="00B5521A" w:rsidP="00C73D13">
      <w:pPr>
        <w:pStyle w:val="1"/>
        <w:tabs>
          <w:tab w:val="num" w:pos="709"/>
        </w:tabs>
        <w:spacing w:after="120"/>
        <w:ind w:left="0" w:right="0"/>
        <w:rPr>
          <w:szCs w:val="28"/>
        </w:rPr>
      </w:pPr>
      <w:r>
        <w:rPr>
          <w:szCs w:val="28"/>
        </w:rPr>
        <w:t>1.</w:t>
      </w:r>
      <w:r>
        <w:rPr>
          <w:szCs w:val="28"/>
          <w:lang w:val="uk-UA"/>
        </w:rPr>
        <w:t xml:space="preserve"> Затвердити звіт про виконання </w:t>
      </w:r>
      <w:r w:rsidRPr="007D3D43">
        <w:rPr>
          <w:szCs w:val="28"/>
        </w:rPr>
        <w:t xml:space="preserve">бюджету </w:t>
      </w:r>
      <w:r>
        <w:rPr>
          <w:szCs w:val="28"/>
          <w:lang w:val="uk-UA"/>
        </w:rPr>
        <w:t>Васьковецької сільської ради за</w:t>
      </w:r>
      <w:r w:rsidRPr="007D3D43">
        <w:rPr>
          <w:szCs w:val="28"/>
        </w:rPr>
        <w:t xml:space="preserve"> </w:t>
      </w:r>
      <w:r w:rsidRPr="007D3D43">
        <w:rPr>
          <w:color w:val="000000"/>
          <w:szCs w:val="28"/>
        </w:rPr>
        <w:t xml:space="preserve">2020 </w:t>
      </w:r>
      <w:proofErr w:type="spellStart"/>
      <w:r w:rsidRPr="007D3D43">
        <w:rPr>
          <w:color w:val="000000"/>
          <w:szCs w:val="28"/>
        </w:rPr>
        <w:t>р</w:t>
      </w:r>
      <w:r>
        <w:rPr>
          <w:color w:val="000000"/>
          <w:szCs w:val="28"/>
          <w:lang w:val="uk-UA"/>
        </w:rPr>
        <w:t>ік</w:t>
      </w:r>
      <w:proofErr w:type="spellEnd"/>
      <w:r>
        <w:rPr>
          <w:szCs w:val="28"/>
        </w:rPr>
        <w:t>:</w:t>
      </w:r>
    </w:p>
    <w:p w:rsidR="00B5521A" w:rsidRDefault="00B5521A" w:rsidP="003447B4">
      <w:pPr>
        <w:tabs>
          <w:tab w:val="num" w:pos="0"/>
          <w:tab w:val="left" w:pos="567"/>
        </w:tabs>
        <w:suppressAutoHyphens/>
        <w:ind w:right="-5" w:firstLine="567"/>
        <w:jc w:val="both"/>
        <w:rPr>
          <w:sz w:val="28"/>
          <w:szCs w:val="28"/>
        </w:rPr>
      </w:pPr>
      <w:r w:rsidRPr="005D70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4CE1">
        <w:rPr>
          <w:sz w:val="28"/>
          <w:szCs w:val="28"/>
        </w:rPr>
        <w:t xml:space="preserve">по доходах в </w:t>
      </w:r>
      <w:proofErr w:type="spellStart"/>
      <w:r w:rsidRPr="009E4CE1">
        <w:rPr>
          <w:sz w:val="28"/>
          <w:szCs w:val="28"/>
        </w:rPr>
        <w:t>сумі</w:t>
      </w:r>
      <w:proofErr w:type="spellEnd"/>
      <w:r w:rsidRPr="009E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1068,6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</w:t>
      </w:r>
      <w:r w:rsidRPr="009E4CE1">
        <w:rPr>
          <w:sz w:val="28"/>
          <w:szCs w:val="28"/>
        </w:rPr>
        <w:t>г</w:t>
      </w:r>
      <w:proofErr w:type="gramEnd"/>
      <w:r w:rsidRPr="009E4CE1">
        <w:rPr>
          <w:sz w:val="28"/>
          <w:szCs w:val="28"/>
        </w:rPr>
        <w:t>рн</w:t>
      </w:r>
      <w:proofErr w:type="spellEnd"/>
      <w:r w:rsidRPr="009E4CE1">
        <w:rPr>
          <w:sz w:val="28"/>
          <w:szCs w:val="28"/>
        </w:rPr>
        <w:t xml:space="preserve"> , в тому </w:t>
      </w:r>
      <w:proofErr w:type="spellStart"/>
      <w:r w:rsidRPr="009E4CE1">
        <w:rPr>
          <w:sz w:val="28"/>
          <w:szCs w:val="28"/>
        </w:rPr>
        <w:t>числі</w:t>
      </w:r>
      <w:proofErr w:type="spellEnd"/>
      <w:r w:rsidRPr="009E4CE1">
        <w:rPr>
          <w:sz w:val="28"/>
          <w:szCs w:val="28"/>
        </w:rPr>
        <w:t xml:space="preserve"> по доходах </w:t>
      </w:r>
      <w:proofErr w:type="spellStart"/>
      <w:r w:rsidRPr="009E4CE1">
        <w:rPr>
          <w:sz w:val="28"/>
          <w:szCs w:val="28"/>
        </w:rPr>
        <w:t>загального</w:t>
      </w:r>
      <w:proofErr w:type="spellEnd"/>
      <w:r w:rsidRPr="009E4CE1">
        <w:rPr>
          <w:sz w:val="28"/>
          <w:szCs w:val="28"/>
        </w:rPr>
        <w:t xml:space="preserve"> фонду </w:t>
      </w:r>
      <w:proofErr w:type="spellStart"/>
      <w:r w:rsidRPr="009E4CE1">
        <w:rPr>
          <w:sz w:val="28"/>
          <w:szCs w:val="28"/>
        </w:rPr>
        <w:t>с</w:t>
      </w:r>
      <w:r>
        <w:rPr>
          <w:sz w:val="28"/>
          <w:szCs w:val="28"/>
        </w:rPr>
        <w:t>ільськ</w:t>
      </w:r>
      <w:r w:rsidRPr="009E4CE1">
        <w:rPr>
          <w:sz w:val="28"/>
          <w:szCs w:val="28"/>
        </w:rPr>
        <w:t>ого</w:t>
      </w:r>
      <w:proofErr w:type="spellEnd"/>
      <w:r w:rsidRPr="009E4CE1">
        <w:rPr>
          <w:sz w:val="28"/>
          <w:szCs w:val="28"/>
        </w:rPr>
        <w:t xml:space="preserve"> бюджету в </w:t>
      </w:r>
      <w:proofErr w:type="spellStart"/>
      <w:r w:rsidRPr="009E4CE1">
        <w:rPr>
          <w:sz w:val="28"/>
          <w:szCs w:val="28"/>
        </w:rPr>
        <w:t>сумі</w:t>
      </w:r>
      <w:proofErr w:type="spellEnd"/>
      <w:r w:rsidRPr="009E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1 058,0 </w:t>
      </w:r>
      <w:proofErr w:type="spellStart"/>
      <w:r>
        <w:rPr>
          <w:sz w:val="28"/>
          <w:szCs w:val="28"/>
        </w:rPr>
        <w:t>тис.грн</w:t>
      </w:r>
      <w:proofErr w:type="spellEnd"/>
      <w:r w:rsidRPr="005D70C4">
        <w:rPr>
          <w:sz w:val="28"/>
          <w:szCs w:val="28"/>
        </w:rPr>
        <w:t xml:space="preserve"> та по доходах </w:t>
      </w:r>
      <w:proofErr w:type="spellStart"/>
      <w:r w:rsidRPr="005D70C4">
        <w:rPr>
          <w:sz w:val="28"/>
          <w:szCs w:val="28"/>
        </w:rPr>
        <w:t>спеціального</w:t>
      </w:r>
      <w:proofErr w:type="spellEnd"/>
      <w:r w:rsidRPr="005D70C4">
        <w:rPr>
          <w:sz w:val="28"/>
          <w:szCs w:val="28"/>
        </w:rPr>
        <w:t xml:space="preserve"> фонду </w:t>
      </w:r>
      <w:proofErr w:type="spellStart"/>
      <w:r w:rsidRPr="009E4CE1">
        <w:rPr>
          <w:sz w:val="28"/>
          <w:szCs w:val="28"/>
        </w:rPr>
        <w:t>с</w:t>
      </w:r>
      <w:r>
        <w:rPr>
          <w:sz w:val="28"/>
          <w:szCs w:val="28"/>
        </w:rPr>
        <w:t>ільськ</w:t>
      </w:r>
      <w:r w:rsidRPr="009E4CE1">
        <w:rPr>
          <w:sz w:val="28"/>
          <w:szCs w:val="28"/>
        </w:rPr>
        <w:t>ого</w:t>
      </w:r>
      <w:proofErr w:type="spellEnd"/>
      <w:r w:rsidRPr="005D70C4">
        <w:rPr>
          <w:sz w:val="28"/>
          <w:szCs w:val="28"/>
        </w:rPr>
        <w:t xml:space="preserve"> бюджету в </w:t>
      </w:r>
      <w:proofErr w:type="spellStart"/>
      <w:r w:rsidRPr="005D70C4"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B5521A" w:rsidRDefault="00B5521A" w:rsidP="003447B4">
      <w:pPr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1 027,5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 w:rsidRPr="009E4CE1">
        <w:rPr>
          <w:sz w:val="28"/>
          <w:szCs w:val="28"/>
        </w:rPr>
        <w:t>с</w:t>
      </w:r>
      <w:r>
        <w:rPr>
          <w:sz w:val="28"/>
          <w:szCs w:val="28"/>
        </w:rPr>
        <w:t>ільськ</w:t>
      </w:r>
      <w:r w:rsidRPr="009E4CE1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1 017,9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та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 w:rsidRPr="009E4CE1">
        <w:rPr>
          <w:sz w:val="28"/>
          <w:szCs w:val="28"/>
        </w:rPr>
        <w:t>с</w:t>
      </w:r>
      <w:r>
        <w:rPr>
          <w:sz w:val="28"/>
          <w:szCs w:val="28"/>
        </w:rPr>
        <w:t>ільськ</w:t>
      </w:r>
      <w:r w:rsidRPr="009E4CE1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9,6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B5521A" w:rsidRDefault="00B5521A" w:rsidP="00C73D1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№1,</w:t>
      </w:r>
      <w:r w:rsidR="003447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  до цього проекту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>.</w:t>
      </w:r>
    </w:p>
    <w:p w:rsidR="00B5521A" w:rsidRDefault="00B5521A" w:rsidP="00C73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A49">
        <w:rPr>
          <w:sz w:val="28"/>
          <w:szCs w:val="28"/>
        </w:rPr>
        <w:t xml:space="preserve">Контроль за </w:t>
      </w:r>
      <w:proofErr w:type="spellStart"/>
      <w:r w:rsidRPr="006C7A49">
        <w:rPr>
          <w:sz w:val="28"/>
          <w:szCs w:val="28"/>
        </w:rPr>
        <w:t>виконанням</w:t>
      </w:r>
      <w:proofErr w:type="spellEnd"/>
      <w:r w:rsidRPr="006C7A49">
        <w:rPr>
          <w:sz w:val="28"/>
          <w:szCs w:val="28"/>
        </w:rPr>
        <w:t xml:space="preserve"> цього </w:t>
      </w:r>
      <w:proofErr w:type="gramStart"/>
      <w:r w:rsidRPr="006C7A49">
        <w:rPr>
          <w:sz w:val="28"/>
          <w:szCs w:val="28"/>
        </w:rPr>
        <w:t>р</w:t>
      </w:r>
      <w:proofErr w:type="gramEnd"/>
      <w:r w:rsidRPr="006C7A49">
        <w:rPr>
          <w:sz w:val="28"/>
          <w:szCs w:val="28"/>
        </w:rPr>
        <w:t xml:space="preserve">ішення </w:t>
      </w:r>
      <w:proofErr w:type="spellStart"/>
      <w:r w:rsidRPr="006C7A49">
        <w:rPr>
          <w:sz w:val="28"/>
          <w:szCs w:val="28"/>
        </w:rPr>
        <w:t>покласти</w:t>
      </w:r>
      <w:proofErr w:type="spellEnd"/>
      <w:r w:rsidRPr="006C7A49">
        <w:rPr>
          <w:sz w:val="28"/>
          <w:szCs w:val="28"/>
        </w:rPr>
        <w:t xml:space="preserve"> на </w:t>
      </w:r>
      <w:proofErr w:type="spellStart"/>
      <w:r w:rsidRPr="006C7A49">
        <w:rPr>
          <w:sz w:val="28"/>
          <w:szCs w:val="28"/>
        </w:rPr>
        <w:t>постійну</w:t>
      </w:r>
      <w:proofErr w:type="spellEnd"/>
      <w:r w:rsidRPr="006C7A49">
        <w:rPr>
          <w:sz w:val="28"/>
          <w:szCs w:val="28"/>
        </w:rPr>
        <w:t xml:space="preserve"> </w:t>
      </w:r>
      <w:proofErr w:type="spellStart"/>
      <w:r w:rsidRPr="006C7A49">
        <w:rPr>
          <w:sz w:val="28"/>
          <w:szCs w:val="28"/>
        </w:rPr>
        <w:t>комісію</w:t>
      </w:r>
      <w:proofErr w:type="spellEnd"/>
      <w:r w:rsidRPr="006C7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</w:t>
      </w:r>
      <w:r w:rsidRPr="006C7A49">
        <w:rPr>
          <w:sz w:val="28"/>
          <w:szCs w:val="28"/>
        </w:rPr>
        <w:t xml:space="preserve"> ради </w:t>
      </w:r>
      <w:r w:rsidR="003447B4">
        <w:rPr>
          <w:sz w:val="28"/>
          <w:szCs w:val="28"/>
        </w:rPr>
        <w:t>з питань бюджету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</w:t>
      </w:r>
      <w:proofErr w:type="spellEnd"/>
      <w:r w:rsidR="00500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 w:rsidR="00500F5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C73D13" w:rsidRDefault="00C73D13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C73D13" w:rsidRDefault="00C73D13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4E7089" w:rsidRDefault="004E7089" w:rsidP="00C73D13">
      <w:pPr>
        <w:shd w:val="clear" w:color="auto" w:fill="FFFFFF"/>
        <w:tabs>
          <w:tab w:val="left" w:pos="567"/>
        </w:tabs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</w:t>
      </w:r>
      <w:r w:rsidR="00C73D13">
        <w:rPr>
          <w:b/>
          <w:sz w:val="28"/>
          <w:szCs w:val="28"/>
          <w:lang w:val="uk-UA"/>
        </w:rPr>
        <w:t xml:space="preserve"> </w:t>
      </w:r>
      <w:r w:rsidR="00AD61B7">
        <w:rPr>
          <w:b/>
          <w:sz w:val="28"/>
          <w:szCs w:val="28"/>
          <w:lang w:val="uk-UA"/>
        </w:rPr>
        <w:t xml:space="preserve">         </w:t>
      </w:r>
      <w:r w:rsidR="00385624">
        <w:rPr>
          <w:b/>
          <w:sz w:val="28"/>
          <w:szCs w:val="28"/>
          <w:lang w:val="uk-UA"/>
        </w:rPr>
        <w:t xml:space="preserve">  Олена </w:t>
      </w:r>
      <w:r>
        <w:rPr>
          <w:b/>
          <w:sz w:val="28"/>
          <w:szCs w:val="28"/>
          <w:lang w:val="uk-UA"/>
        </w:rPr>
        <w:t>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D7F1C"/>
    <w:rsid w:val="003003D5"/>
    <w:rsid w:val="0034374C"/>
    <w:rsid w:val="003447B4"/>
    <w:rsid w:val="00350269"/>
    <w:rsid w:val="003604B0"/>
    <w:rsid w:val="00385624"/>
    <w:rsid w:val="003E1988"/>
    <w:rsid w:val="003E2FE6"/>
    <w:rsid w:val="003F6C70"/>
    <w:rsid w:val="004016B9"/>
    <w:rsid w:val="0040490B"/>
    <w:rsid w:val="0042438B"/>
    <w:rsid w:val="0045193C"/>
    <w:rsid w:val="00471856"/>
    <w:rsid w:val="004A2B6D"/>
    <w:rsid w:val="004B76B8"/>
    <w:rsid w:val="004D33EC"/>
    <w:rsid w:val="004E7089"/>
    <w:rsid w:val="00500F5E"/>
    <w:rsid w:val="00504194"/>
    <w:rsid w:val="00516B7F"/>
    <w:rsid w:val="00542DF7"/>
    <w:rsid w:val="00543809"/>
    <w:rsid w:val="00545874"/>
    <w:rsid w:val="00566810"/>
    <w:rsid w:val="005705DB"/>
    <w:rsid w:val="005C6BB4"/>
    <w:rsid w:val="005D05A2"/>
    <w:rsid w:val="005D64FD"/>
    <w:rsid w:val="005E2083"/>
    <w:rsid w:val="006046F7"/>
    <w:rsid w:val="00612EAE"/>
    <w:rsid w:val="006560B3"/>
    <w:rsid w:val="00662CB6"/>
    <w:rsid w:val="006667CB"/>
    <w:rsid w:val="006C42DD"/>
    <w:rsid w:val="006E38EB"/>
    <w:rsid w:val="006E4F74"/>
    <w:rsid w:val="006F1B2A"/>
    <w:rsid w:val="00702DFF"/>
    <w:rsid w:val="00714F3C"/>
    <w:rsid w:val="00722DD8"/>
    <w:rsid w:val="00773469"/>
    <w:rsid w:val="00780199"/>
    <w:rsid w:val="00786304"/>
    <w:rsid w:val="007967BE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314E4"/>
    <w:rsid w:val="00B43C08"/>
    <w:rsid w:val="00B5521A"/>
    <w:rsid w:val="00B714AB"/>
    <w:rsid w:val="00B72DC5"/>
    <w:rsid w:val="00B75EAE"/>
    <w:rsid w:val="00BF13D9"/>
    <w:rsid w:val="00C04E8F"/>
    <w:rsid w:val="00C45F2F"/>
    <w:rsid w:val="00C73D13"/>
    <w:rsid w:val="00CB1E44"/>
    <w:rsid w:val="00CB21E3"/>
    <w:rsid w:val="00D12EB2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1354F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70A74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B5521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5521A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B5521A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6</cp:revision>
  <cp:lastPrinted>2021-06-11T12:26:00Z</cp:lastPrinted>
  <dcterms:created xsi:type="dcterms:W3CDTF">2021-06-09T08:32:00Z</dcterms:created>
  <dcterms:modified xsi:type="dcterms:W3CDTF">2021-06-11T12:26:00Z</dcterms:modified>
</cp:coreProperties>
</file>